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B1CB8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2B38B5" w:rsidRPr="002B38B5" w:rsidRDefault="008A484E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B38B5"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</w:t>
      </w:r>
    </w:p>
    <w:p w:rsidR="008B7B5C" w:rsidRPr="007B1CB8" w:rsidRDefault="00455C70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от 09</w:t>
      </w:r>
      <w:r w:rsidR="002B38B5"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B38B5"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№3780</w:t>
      </w:r>
      <w:bookmarkStart w:id="0" w:name="_GoBack"/>
      <w:bookmarkEnd w:id="0"/>
      <w:r w:rsidR="002B38B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B40A2" w:rsidRPr="00EB40A2" w:rsidRDefault="008B7B5C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ba-RU"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6D23C7">
        <w:rPr>
          <w:rFonts w:ascii="Times New Roman" w:eastAsia="Arial Unicode MS" w:hAnsi="Times New Roman" w:cs="Times New Roman"/>
          <w:sz w:val="24"/>
          <w:szCs w:val="24"/>
          <w:lang w:val="ba-RU" w:eastAsia="ru-RU"/>
        </w:rPr>
        <w:t>в</w:t>
      </w:r>
      <w:r w:rsidR="00A8721E" w:rsidRPr="00A8721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решением Совета городского округа город Октябрьский Республики Башкортостан от 25.04.2024 №526 «О внесении изменений в решение Совета городского округа от 14.12.2023 №476 «О бюджете городского округа город Октябрьский Республики Башкортостан на 2024 год и на плановый период 2025 и 2026 годов»</w:t>
      </w:r>
    </w:p>
    <w:p w:rsidR="008A484E" w:rsidRPr="00B04F23" w:rsidRDefault="008A484E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2B38B5" w:rsidRP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Муниципальные программы, реализуемые на территории 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</w:t>
      </w:r>
      <w:r w:rsid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EB40A2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</w:t>
      </w:r>
      <w:r w:rsidR="008A4241">
        <w:rPr>
          <w:rFonts w:ascii="Times New Roman" w:eastAsia="Calibri" w:hAnsi="Times New Roman" w:cs="Times New Roman"/>
          <w:sz w:val="24"/>
          <w:szCs w:val="24"/>
        </w:rPr>
        <w:t>с</w:t>
      </w:r>
      <w:r w:rsidR="00FB53A4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9C7A38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="008A4241">
        <w:rPr>
          <w:rFonts w:ascii="Times New Roman" w:eastAsia="Calibri" w:hAnsi="Times New Roman" w:cs="Times New Roman"/>
          <w:sz w:val="24"/>
          <w:szCs w:val="24"/>
        </w:rPr>
        <w:t>202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4</w:t>
      </w:r>
      <w:r w:rsidR="00FB53A4">
        <w:rPr>
          <w:rFonts w:ascii="Times New Roman" w:eastAsia="Calibri" w:hAnsi="Times New Roman" w:cs="Times New Roman"/>
          <w:sz w:val="24"/>
          <w:szCs w:val="24"/>
        </w:rPr>
        <w:t xml:space="preserve"> года по 27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A38">
        <w:rPr>
          <w:rFonts w:ascii="Times New Roman" w:eastAsia="Calibri" w:hAnsi="Times New Roman" w:cs="Times New Roman"/>
          <w:sz w:val="24"/>
          <w:szCs w:val="24"/>
          <w:lang w:val="ba-RU"/>
        </w:rPr>
        <w:t>июня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4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8A4241" w:rsidRPr="00B04F23">
        <w:rPr>
          <w:rFonts w:ascii="Times New Roman" w:eastAsia="Calibri" w:hAnsi="Times New Roman" w:cs="Times New Roman"/>
          <w:sz w:val="24"/>
          <w:szCs w:val="24"/>
        </w:rPr>
        <w:t xml:space="preserve">(включительно).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2B38B5" w:rsidRPr="002B38B5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>:</w:t>
      </w:r>
      <w:r w:rsidR="00B8033C" w:rsidRPr="00B04F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arhitekt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12@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1CB8" w:rsidRPr="002B38B5" w:rsidRDefault="008A484E" w:rsidP="008A4241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452600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Чапаева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C7B2B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>(</w:t>
      </w:r>
      <w:r w:rsidR="002067AD" w:rsidRPr="00B04F2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B04F2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B53A4">
        <w:rPr>
          <w:rFonts w:ascii="Times New Roman" w:eastAsia="Calibri" w:hAnsi="Times New Roman" w:cs="Times New Roman"/>
          <w:sz w:val="24"/>
          <w:szCs w:val="24"/>
        </w:rPr>
        <w:t>с 14</w:t>
      </w:r>
      <w:r w:rsidR="009C7A38" w:rsidRPr="009C7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A4">
        <w:rPr>
          <w:rFonts w:ascii="Times New Roman" w:eastAsia="Calibri" w:hAnsi="Times New Roman" w:cs="Times New Roman"/>
          <w:sz w:val="24"/>
          <w:szCs w:val="24"/>
        </w:rPr>
        <w:t>июня 2024 года по 27</w:t>
      </w:r>
      <w:r w:rsidR="009C7A38" w:rsidRPr="009C7A38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 w:rsidR="008A4241" w:rsidRPr="009C7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A38">
        <w:rPr>
          <w:rFonts w:ascii="Times New Roman" w:eastAsia="Calibri" w:hAnsi="Times New Roman" w:cs="Times New Roman"/>
          <w:sz w:val="24"/>
          <w:szCs w:val="24"/>
        </w:rPr>
        <w:t>2024 года</w:t>
      </w:r>
      <w:r w:rsidR="008A4241" w:rsidRPr="00B04F23">
        <w:rPr>
          <w:rFonts w:ascii="Times New Roman" w:eastAsia="Calibri" w:hAnsi="Times New Roman" w:cs="Times New Roman"/>
          <w:sz w:val="24"/>
          <w:szCs w:val="24"/>
        </w:rPr>
        <w:t>(включительно).</w:t>
      </w:r>
    </w:p>
    <w:sectPr w:rsidR="007B1CB8" w:rsidRPr="002B38B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51939"/>
    <w:rsid w:val="0007015B"/>
    <w:rsid w:val="000D7788"/>
    <w:rsid w:val="001C6F04"/>
    <w:rsid w:val="002067AD"/>
    <w:rsid w:val="00220032"/>
    <w:rsid w:val="002B38B5"/>
    <w:rsid w:val="002D0905"/>
    <w:rsid w:val="003175C4"/>
    <w:rsid w:val="003215BC"/>
    <w:rsid w:val="003959D3"/>
    <w:rsid w:val="003E7188"/>
    <w:rsid w:val="00455C70"/>
    <w:rsid w:val="00462352"/>
    <w:rsid w:val="00575FA8"/>
    <w:rsid w:val="005E5FAF"/>
    <w:rsid w:val="00611EC5"/>
    <w:rsid w:val="00682ABC"/>
    <w:rsid w:val="006D23C7"/>
    <w:rsid w:val="007A223B"/>
    <w:rsid w:val="007B1CB8"/>
    <w:rsid w:val="008331B8"/>
    <w:rsid w:val="00884F63"/>
    <w:rsid w:val="00890F40"/>
    <w:rsid w:val="008A4241"/>
    <w:rsid w:val="008A484E"/>
    <w:rsid w:val="008B7B5C"/>
    <w:rsid w:val="009245FB"/>
    <w:rsid w:val="009C7A38"/>
    <w:rsid w:val="00A37940"/>
    <w:rsid w:val="00A8721E"/>
    <w:rsid w:val="00AB7B1C"/>
    <w:rsid w:val="00B04F23"/>
    <w:rsid w:val="00B8033C"/>
    <w:rsid w:val="00C00E2B"/>
    <w:rsid w:val="00C04718"/>
    <w:rsid w:val="00C70D65"/>
    <w:rsid w:val="00CC7B2B"/>
    <w:rsid w:val="00D33FC6"/>
    <w:rsid w:val="00DB64E0"/>
    <w:rsid w:val="00E45E6D"/>
    <w:rsid w:val="00EA512D"/>
    <w:rsid w:val="00EB40A2"/>
    <w:rsid w:val="00F12B1F"/>
    <w:rsid w:val="00F276B9"/>
    <w:rsid w:val="00F5157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CC11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Work4</cp:lastModifiedBy>
  <cp:revision>7</cp:revision>
  <cp:lastPrinted>2016-12-14T08:54:00Z</cp:lastPrinted>
  <dcterms:created xsi:type="dcterms:W3CDTF">2024-02-02T05:31:00Z</dcterms:created>
  <dcterms:modified xsi:type="dcterms:W3CDTF">2024-06-18T12:32:00Z</dcterms:modified>
</cp:coreProperties>
</file>